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7326CF9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651B30">
        <w:rPr>
          <w:rFonts w:ascii="Calibri" w:hAnsi="Calibri" w:cs="Calibri"/>
          <w:b/>
          <w:sz w:val="22"/>
          <w:szCs w:val="22"/>
        </w:rPr>
        <w:t>OPOZORILO:</w:t>
      </w:r>
      <w:r w:rsidRPr="00651B30">
        <w:rPr>
          <w:rFonts w:ascii="Calibri" w:hAnsi="Calibri" w:cs="Calibri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CA01D96" w14:textId="02FD3F4C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641BBA">
        <w:rPr>
          <w:rFonts w:ascii="Calibri" w:hAnsi="Calibri" w:cs="Calibri"/>
          <w:sz w:val="22"/>
          <w:szCs w:val="22"/>
        </w:rPr>
        <w:t xml:space="preserve">obveznost naročnika zavarovanja iz njegove ponudbe, predložene v postopku javnega naročanja z interno oznako </w:t>
      </w:r>
      <w:r w:rsidR="00641BBA">
        <w:rPr>
          <w:rFonts w:ascii="Calibri" w:hAnsi="Calibri" w:cs="Calibri"/>
          <w:b/>
          <w:bCs/>
          <w:sz w:val="22"/>
          <w:szCs w:val="22"/>
        </w:rPr>
        <w:t>IC</w:t>
      </w:r>
      <w:r w:rsidR="00641BBA" w:rsidRPr="00641BBA">
        <w:rPr>
          <w:rFonts w:ascii="Calibri" w:hAnsi="Calibri" w:cs="Calibri"/>
          <w:b/>
          <w:bCs/>
          <w:sz w:val="22"/>
          <w:szCs w:val="22"/>
        </w:rPr>
        <w:t>-</w:t>
      </w:r>
      <w:r w:rsidR="00641BBA">
        <w:rPr>
          <w:rFonts w:ascii="Calibri" w:hAnsi="Calibri" w:cs="Calibri"/>
          <w:b/>
          <w:bCs/>
          <w:sz w:val="22"/>
          <w:szCs w:val="22"/>
        </w:rPr>
        <w:t>DRC</w:t>
      </w:r>
      <w:r w:rsidR="00641BBA" w:rsidRPr="00641BBA">
        <w:rPr>
          <w:rFonts w:ascii="Calibri" w:hAnsi="Calibri" w:cs="Calibri"/>
          <w:b/>
          <w:bCs/>
          <w:sz w:val="22"/>
          <w:szCs w:val="22"/>
        </w:rPr>
        <w:t>-</w:t>
      </w:r>
      <w:r w:rsidR="00641BBA">
        <w:rPr>
          <w:rFonts w:ascii="Calibri" w:hAnsi="Calibri" w:cs="Calibri"/>
          <w:b/>
          <w:bCs/>
          <w:sz w:val="22"/>
          <w:szCs w:val="22"/>
        </w:rPr>
        <w:t>4</w:t>
      </w:r>
      <w:r w:rsidR="00641BBA" w:rsidRPr="00641BBA">
        <w:rPr>
          <w:rFonts w:ascii="Calibri" w:hAnsi="Calibri" w:cs="Calibri"/>
          <w:b/>
          <w:bCs/>
          <w:sz w:val="22"/>
          <w:szCs w:val="22"/>
        </w:rPr>
        <w:t>-00</w:t>
      </w:r>
      <w:r w:rsidR="00641BBA">
        <w:rPr>
          <w:rFonts w:ascii="Calibri" w:hAnsi="Calibri" w:cs="Calibri"/>
          <w:b/>
          <w:bCs/>
          <w:sz w:val="22"/>
          <w:szCs w:val="22"/>
        </w:rPr>
        <w:t>7</w:t>
      </w:r>
      <w:r w:rsidR="00641BBA" w:rsidRPr="00641BBA">
        <w:rPr>
          <w:rFonts w:ascii="Calibri" w:hAnsi="Calibri" w:cs="Calibri"/>
          <w:b/>
          <w:bCs/>
          <w:sz w:val="22"/>
          <w:szCs w:val="22"/>
        </w:rPr>
        <w:t>/20-</w:t>
      </w:r>
      <w:r w:rsidR="00641BBA">
        <w:rPr>
          <w:rFonts w:ascii="Calibri" w:hAnsi="Calibri" w:cs="Calibri"/>
          <w:b/>
          <w:bCs/>
          <w:sz w:val="22"/>
          <w:szCs w:val="22"/>
        </w:rPr>
        <w:t>B</w:t>
      </w:r>
      <w:r w:rsidR="00641BBA" w:rsidRPr="00641BBA">
        <w:rPr>
          <w:rFonts w:ascii="Calibri" w:hAnsi="Calibri" w:cs="Calibri"/>
          <w:sz w:val="22"/>
          <w:szCs w:val="22"/>
        </w:rPr>
        <w:t xml:space="preserve">, </w:t>
      </w:r>
      <w:r w:rsidR="001D1E83">
        <w:rPr>
          <w:rFonts w:ascii="Calibri" w:hAnsi="Calibri" w:cs="Calibri"/>
          <w:sz w:val="22"/>
          <w:szCs w:val="22"/>
        </w:rPr>
        <w:t>z naslovom</w:t>
      </w:r>
      <w:r w:rsidR="00641BBA" w:rsidRPr="00641BBA">
        <w:rPr>
          <w:rFonts w:ascii="Calibri" w:hAnsi="Calibri" w:cs="Calibri"/>
          <w:sz w:val="22"/>
          <w:szCs w:val="22"/>
        </w:rPr>
        <w:t xml:space="preserve"> </w:t>
      </w:r>
      <w:r w:rsidR="001D1E83">
        <w:rPr>
          <w:rFonts w:ascii="Calibri" w:hAnsi="Calibri" w:cs="Calibri"/>
          <w:b/>
          <w:sz w:val="22"/>
          <w:szCs w:val="22"/>
        </w:rPr>
        <w:t>Povečanje kapacitet obstoječih diskovnih polj z garancijskim vzdrževanjem.</w:t>
      </w:r>
    </w:p>
    <w:p w14:paraId="459BB8E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211D668" w14:textId="23072946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="00D01A03">
        <w:rPr>
          <w:rFonts w:ascii="Calibri" w:hAnsi="Calibri" w:cs="Calibri"/>
          <w:sz w:val="22"/>
          <w:szCs w:val="22"/>
        </w:rPr>
        <w:t>8</w:t>
      </w:r>
      <w:r w:rsidR="00820325">
        <w:rPr>
          <w:rFonts w:ascii="Calibri" w:hAnsi="Calibri" w:cs="Calibri"/>
          <w:sz w:val="22"/>
          <w:szCs w:val="22"/>
        </w:rPr>
        <w:t>.</w:t>
      </w:r>
      <w:r w:rsidR="00D01A03">
        <w:rPr>
          <w:rFonts w:ascii="Calibri" w:hAnsi="Calibri" w:cs="Calibri"/>
          <w:sz w:val="22"/>
          <w:szCs w:val="22"/>
        </w:rPr>
        <w:t>5</w:t>
      </w:r>
      <w:r w:rsidR="00820325">
        <w:rPr>
          <w:rFonts w:ascii="Calibri" w:hAnsi="Calibri" w:cs="Calibri"/>
          <w:sz w:val="22"/>
          <w:szCs w:val="22"/>
        </w:rPr>
        <w:t xml:space="preserve">00,00 EUR (z besedo: </w:t>
      </w:r>
      <w:r w:rsidR="00D01A03">
        <w:rPr>
          <w:rFonts w:ascii="Calibri" w:hAnsi="Calibri" w:cs="Calibri"/>
          <w:sz w:val="22"/>
          <w:szCs w:val="22"/>
        </w:rPr>
        <w:t>osem</w:t>
      </w:r>
      <w:r w:rsidR="00820325">
        <w:rPr>
          <w:rFonts w:ascii="Calibri" w:hAnsi="Calibri" w:cs="Calibri"/>
          <w:sz w:val="22"/>
          <w:szCs w:val="22"/>
        </w:rPr>
        <w:t xml:space="preserve"> tisoč petsto 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bookmarkStart w:id="4" w:name="_GoBack"/>
      <w:bookmarkEnd w:id="4"/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777777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BE17C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BE17C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sz w:val="22"/>
          <w:szCs w:val="22"/>
        </w:rPr>
        <w:t xml:space="preserve"> je</w:t>
      </w:r>
      <w:r w:rsidR="002A24D5" w:rsidRPr="00BE17C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BE17C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BE17C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77777777" w:rsidR="00BF69B9" w:rsidRPr="00BE17C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14:paraId="302345F7" w14:textId="77777777" w:rsidR="002878C4" w:rsidRPr="00BE17C9" w:rsidRDefault="009825A3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BE17C9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in sklenjene</w:t>
      </w:r>
      <w:r w:rsidR="007346FE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pogodbe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57712"/>
    <w:rsid w:val="002878C4"/>
    <w:rsid w:val="002A24D5"/>
    <w:rsid w:val="002B19E2"/>
    <w:rsid w:val="002D4317"/>
    <w:rsid w:val="002F2430"/>
    <w:rsid w:val="00312B96"/>
    <w:rsid w:val="00385790"/>
    <w:rsid w:val="003C05E0"/>
    <w:rsid w:val="003F4848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851AB"/>
    <w:rsid w:val="008851AD"/>
    <w:rsid w:val="0089423C"/>
    <w:rsid w:val="008C2E32"/>
    <w:rsid w:val="008F7C72"/>
    <w:rsid w:val="009825A3"/>
    <w:rsid w:val="009E3F98"/>
    <w:rsid w:val="00A30B07"/>
    <w:rsid w:val="00AB6BB5"/>
    <w:rsid w:val="00B279E6"/>
    <w:rsid w:val="00B518FE"/>
    <w:rsid w:val="00BE17C9"/>
    <w:rsid w:val="00BF69B9"/>
    <w:rsid w:val="00C000E2"/>
    <w:rsid w:val="00C748D0"/>
    <w:rsid w:val="00C76004"/>
    <w:rsid w:val="00CA2A59"/>
    <w:rsid w:val="00CB04DC"/>
    <w:rsid w:val="00CD3063"/>
    <w:rsid w:val="00D01A03"/>
    <w:rsid w:val="00D13E7C"/>
    <w:rsid w:val="00D54F23"/>
    <w:rsid w:val="00D83AD4"/>
    <w:rsid w:val="00DC138A"/>
    <w:rsid w:val="00DD64F4"/>
    <w:rsid w:val="00E87B78"/>
    <w:rsid w:val="00F62753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60A29-AA1A-46A4-BBDD-BDCC3B26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64</cp:revision>
  <cp:lastPrinted>2018-05-16T08:55:00Z</cp:lastPrinted>
  <dcterms:created xsi:type="dcterms:W3CDTF">2015-03-23T08:28:00Z</dcterms:created>
  <dcterms:modified xsi:type="dcterms:W3CDTF">2020-04-28T10:19:00Z</dcterms:modified>
</cp:coreProperties>
</file>